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C0" w:rsidRPr="00AC35C0" w:rsidRDefault="00AC35C0" w:rsidP="00AC35C0">
      <w:pPr>
        <w:rPr>
          <w:b/>
          <w:sz w:val="32"/>
          <w:szCs w:val="32"/>
        </w:rPr>
      </w:pPr>
      <w:r w:rsidRPr="00AC35C0">
        <w:rPr>
          <w:b/>
          <w:sz w:val="32"/>
          <w:szCs w:val="32"/>
        </w:rPr>
        <w:t xml:space="preserve">Model Brief </w:t>
      </w:r>
      <w:r w:rsidR="00C04DE7">
        <w:rPr>
          <w:b/>
          <w:sz w:val="32"/>
          <w:szCs w:val="32"/>
        </w:rPr>
        <w:t>wijziging functieomschrijving</w:t>
      </w:r>
    </w:p>
    <w:p w:rsidR="00AC35C0" w:rsidRDefault="00AC35C0" w:rsidP="00AC35C0"/>
    <w:p w:rsidR="00AC35C0" w:rsidRDefault="00AC35C0" w:rsidP="00AC35C0"/>
    <w:p w:rsidR="00AC35C0" w:rsidRDefault="00AC35C0" w:rsidP="00AC35C0"/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Naam werknemer</w:t>
      </w:r>
      <w:r>
        <w:rPr>
          <w:rFonts w:asciiTheme="minorHAnsi" w:hAnsiTheme="minorHAnsi" w:cstheme="minorBidi"/>
          <w:lang w:eastAsia="en-US"/>
        </w:rPr>
        <w:t>]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[Adres]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Postcode</w:t>
      </w:r>
      <w:r>
        <w:rPr>
          <w:rFonts w:asciiTheme="minorHAnsi" w:hAnsiTheme="minorHAnsi" w:cstheme="minorBidi"/>
          <w:lang w:eastAsia="en-US"/>
        </w:rPr>
        <w:t>]</w:t>
      </w:r>
      <w:r w:rsidRPr="00C04DE7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 xml:space="preserve"> [</w:t>
      </w:r>
      <w:r w:rsidRPr="00C04DE7">
        <w:rPr>
          <w:rFonts w:asciiTheme="minorHAnsi" w:hAnsiTheme="minorHAnsi" w:cstheme="minorBidi"/>
          <w:lang w:eastAsia="en-US"/>
        </w:rPr>
        <w:t>woonplaats</w:t>
      </w:r>
      <w:r>
        <w:rPr>
          <w:rFonts w:asciiTheme="minorHAnsi" w:hAnsiTheme="minorHAnsi" w:cstheme="minorBidi"/>
          <w:lang w:eastAsia="en-US"/>
        </w:rPr>
        <w:t>]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ind w:left="7090" w:firstLine="709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Plaats</w:t>
      </w:r>
      <w:r>
        <w:rPr>
          <w:rFonts w:asciiTheme="minorHAnsi" w:hAnsiTheme="minorHAnsi" w:cstheme="minorBidi"/>
          <w:lang w:eastAsia="en-US"/>
        </w:rPr>
        <w:t>]</w:t>
      </w:r>
      <w:r w:rsidRPr="00C04DE7">
        <w:rPr>
          <w:rFonts w:asciiTheme="minorHAnsi" w:hAnsiTheme="minorHAnsi" w:cstheme="minorBidi"/>
          <w:lang w:eastAsia="en-US"/>
        </w:rPr>
        <w:t xml:space="preserve">, </w:t>
      </w: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datum</w:t>
      </w:r>
      <w:r>
        <w:rPr>
          <w:rFonts w:asciiTheme="minorHAnsi" w:hAnsiTheme="minorHAnsi" w:cstheme="minorBidi"/>
          <w:lang w:eastAsia="en-US"/>
        </w:rPr>
        <w:t>]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 xml:space="preserve">Betreft: Nieuwe functie 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 xml:space="preserve">Geachte heer/mevrouw </w:t>
      </w: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achternaam werkne</w:t>
      </w:r>
      <w:r>
        <w:rPr>
          <w:rFonts w:asciiTheme="minorHAnsi" w:hAnsiTheme="minorHAnsi" w:cstheme="minorBidi"/>
          <w:lang w:eastAsia="en-US"/>
        </w:rPr>
        <w:t>mer], Beste [voornaam werknemer]</w:t>
      </w:r>
      <w:r w:rsidRPr="00C04DE7">
        <w:rPr>
          <w:rFonts w:asciiTheme="minorHAnsi" w:hAnsiTheme="minorHAnsi" w:cstheme="minorBidi"/>
          <w:lang w:eastAsia="en-US"/>
        </w:rPr>
        <w:t>,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 xml:space="preserve">Met deze brief bevestig ik dat uw functieomschrijving per </w:t>
      </w: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datum ingang wijziging functieomschrijving</w:t>
      </w:r>
      <w:r>
        <w:rPr>
          <w:rFonts w:asciiTheme="minorHAnsi" w:hAnsiTheme="minorHAnsi" w:cstheme="minorBidi"/>
          <w:lang w:eastAsia="en-US"/>
        </w:rPr>
        <w:t>]</w:t>
      </w:r>
      <w:r w:rsidRPr="00C04DE7">
        <w:rPr>
          <w:rFonts w:asciiTheme="minorHAnsi" w:hAnsiTheme="minorHAnsi" w:cstheme="minorBidi"/>
          <w:lang w:eastAsia="en-US"/>
        </w:rPr>
        <w:t xml:space="preserve"> wijzigt. De benaming van uw nieuwe functie is </w:t>
      </w: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functienaam</w:t>
      </w:r>
      <w:r>
        <w:rPr>
          <w:rFonts w:asciiTheme="minorHAnsi" w:hAnsiTheme="minorHAnsi" w:cstheme="minorBidi"/>
          <w:lang w:eastAsia="en-US"/>
        </w:rPr>
        <w:t>]</w:t>
      </w:r>
      <w:r w:rsidRPr="00C04DE7">
        <w:rPr>
          <w:rFonts w:asciiTheme="minorHAnsi" w:hAnsiTheme="minorHAnsi" w:cstheme="minorBidi"/>
          <w:lang w:eastAsia="en-US"/>
        </w:rPr>
        <w:t>. De volledige functieomschrijving is opgenomen als bijlage bij deze brief.</w:t>
      </w:r>
    </w:p>
    <w:p w:rsid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>Vanaf de hier</w:t>
      </w:r>
      <w:r w:rsidR="0091788A">
        <w:rPr>
          <w:rFonts w:asciiTheme="minorHAnsi" w:hAnsiTheme="minorHAnsi" w:cstheme="minorBidi"/>
          <w:lang w:eastAsia="en-US"/>
        </w:rPr>
        <w:t xml:space="preserve"> </w:t>
      </w:r>
      <w:r w:rsidRPr="00C04DE7">
        <w:rPr>
          <w:rFonts w:asciiTheme="minorHAnsi" w:hAnsiTheme="minorHAnsi" w:cstheme="minorBidi"/>
          <w:lang w:eastAsia="en-US"/>
        </w:rPr>
        <w:t xml:space="preserve">bovengenoemde datum </w:t>
      </w:r>
      <w:r>
        <w:rPr>
          <w:rFonts w:asciiTheme="minorHAnsi" w:hAnsiTheme="minorHAnsi" w:cstheme="minorBidi"/>
          <w:lang w:eastAsia="en-US"/>
        </w:rPr>
        <w:t>is uw salaris vastgesteld op € [</w:t>
      </w:r>
      <w:r w:rsidRPr="00C04DE7">
        <w:rPr>
          <w:rFonts w:asciiTheme="minorHAnsi" w:hAnsiTheme="minorHAnsi" w:cstheme="minorBidi"/>
          <w:lang w:eastAsia="en-US"/>
        </w:rPr>
        <w:t>bedrag behorende bij nieuwe functie</w:t>
      </w:r>
      <w:r>
        <w:rPr>
          <w:rFonts w:asciiTheme="minorHAnsi" w:hAnsiTheme="minorHAnsi" w:cstheme="minorBidi"/>
          <w:lang w:eastAsia="en-US"/>
        </w:rPr>
        <w:t>]</w:t>
      </w:r>
      <w:r w:rsidRPr="00C04DE7">
        <w:rPr>
          <w:rFonts w:asciiTheme="minorHAnsi" w:hAnsiTheme="minorHAnsi" w:cstheme="minorBidi"/>
          <w:lang w:eastAsia="en-US"/>
        </w:rPr>
        <w:t xml:space="preserve"> per maand op basis van een </w:t>
      </w: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aantal uur</w:t>
      </w:r>
      <w:r>
        <w:rPr>
          <w:rFonts w:asciiTheme="minorHAnsi" w:hAnsiTheme="minorHAnsi" w:cstheme="minorBidi"/>
          <w:lang w:eastAsia="en-US"/>
        </w:rPr>
        <w:t>]</w:t>
      </w:r>
      <w:r w:rsidRPr="00C04DE7">
        <w:rPr>
          <w:rFonts w:asciiTheme="minorHAnsi" w:hAnsiTheme="minorHAnsi" w:cstheme="minorBidi"/>
          <w:lang w:eastAsia="en-US"/>
        </w:rPr>
        <w:t>-uri</w:t>
      </w:r>
      <w:bookmarkStart w:id="0" w:name="_GoBack"/>
      <w:bookmarkEnd w:id="0"/>
      <w:r w:rsidRPr="00C04DE7">
        <w:rPr>
          <w:rFonts w:asciiTheme="minorHAnsi" w:hAnsiTheme="minorHAnsi" w:cstheme="minorBidi"/>
          <w:lang w:eastAsia="en-US"/>
        </w:rPr>
        <w:t>ge werkweek. Alle overige bepalingen in de met u gesloten arbeidsovereenkomst blijven onverminderd van kracht.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>Als u vragen heeft over deze brief, neemt u dan contact op met uw leidinggevende of de HR-afdeling. Ik wens u veel succes in uw nieuwe functie.</w:t>
      </w:r>
    </w:p>
    <w:p w:rsid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>Met vriendelijke groet,</w:t>
      </w:r>
    </w:p>
    <w:p w:rsid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ab/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[</w:t>
      </w:r>
      <w:r w:rsidRPr="00C04DE7">
        <w:rPr>
          <w:rFonts w:asciiTheme="minorHAnsi" w:hAnsiTheme="minorHAnsi" w:cstheme="minorBidi"/>
          <w:lang w:eastAsia="en-US"/>
        </w:rPr>
        <w:t>Naa</w:t>
      </w:r>
      <w:r>
        <w:rPr>
          <w:rFonts w:asciiTheme="minorHAnsi" w:hAnsiTheme="minorHAnsi" w:cstheme="minorBidi"/>
          <w:lang w:eastAsia="en-US"/>
        </w:rPr>
        <w:t>m directeur]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  <w:r w:rsidRPr="00C04DE7">
        <w:rPr>
          <w:rFonts w:asciiTheme="minorHAnsi" w:hAnsiTheme="minorHAnsi" w:cstheme="minorBidi"/>
          <w:lang w:eastAsia="en-US"/>
        </w:rPr>
        <w:t>Algemeen directeur</w:t>
      </w:r>
    </w:p>
    <w:p w:rsidR="00C04DE7" w:rsidRPr="00C04DE7" w:rsidRDefault="00C04DE7" w:rsidP="00C04DE7">
      <w:pPr>
        <w:rPr>
          <w:rFonts w:asciiTheme="minorHAnsi" w:hAnsiTheme="minorHAnsi" w:cstheme="minorBidi"/>
          <w:lang w:eastAsia="en-US"/>
        </w:rPr>
      </w:pPr>
    </w:p>
    <w:p w:rsidR="00AC35C0" w:rsidRDefault="00C04DE7" w:rsidP="00C04DE7">
      <w:r w:rsidRPr="00C04DE7">
        <w:rPr>
          <w:rFonts w:asciiTheme="minorHAnsi" w:hAnsiTheme="minorHAnsi" w:cstheme="minorBidi"/>
          <w:lang w:eastAsia="en-US"/>
        </w:rPr>
        <w:t>Bijlage: Functieomschrijving</w:t>
      </w:r>
      <w:r w:rsidR="00AC35C0">
        <w:t xml:space="preserve"> </w:t>
      </w:r>
    </w:p>
    <w:p w:rsidR="00AC35C0" w:rsidRDefault="00AC35C0" w:rsidP="00F77249">
      <w:pPr>
        <w:pStyle w:val="Geenafstand"/>
        <w:rPr>
          <w:b/>
        </w:rPr>
      </w:pPr>
    </w:p>
    <w:p w:rsidR="00AC35C0" w:rsidRDefault="00AC35C0" w:rsidP="00F77249">
      <w:pPr>
        <w:pStyle w:val="Geenafstand"/>
        <w:rPr>
          <w:b/>
        </w:rPr>
      </w:pPr>
    </w:p>
    <w:p w:rsidR="005254AC" w:rsidRDefault="005254AC">
      <w:pPr>
        <w:rPr>
          <w:rFonts w:asciiTheme="minorHAnsi" w:hAnsiTheme="minorHAnsi" w:cstheme="minorBidi"/>
          <w:lang w:eastAsia="en-US"/>
        </w:rPr>
      </w:pPr>
      <w:r>
        <w:br w:type="page"/>
      </w:r>
    </w:p>
    <w:p w:rsidR="002A3E33" w:rsidRPr="004E38BB" w:rsidRDefault="002A3E33" w:rsidP="004E38BB">
      <w:pPr>
        <w:pStyle w:val="Kop1"/>
        <w:rPr>
          <w:b/>
        </w:rPr>
      </w:pPr>
      <w:r w:rsidRPr="004E38BB">
        <w:rPr>
          <w:b/>
        </w:rPr>
        <w:lastRenderedPageBreak/>
        <w:t>INSTRUCTIE</w:t>
      </w:r>
    </w:p>
    <w:p w:rsidR="00552EE4" w:rsidRDefault="00552EE4" w:rsidP="00552EE4">
      <w:pPr>
        <w:pStyle w:val="Kop1"/>
      </w:pPr>
    </w:p>
    <w:p w:rsidR="002A3E33" w:rsidRPr="004E38BB" w:rsidRDefault="00552EE4" w:rsidP="00552EE4">
      <w:pPr>
        <w:pStyle w:val="Kop1"/>
      </w:pPr>
      <w:r>
        <w:t>Dit model kunt u geheel aanpassen aan uw eigen situatie. Invulmogelijkheden zijn aangegeven met []. Alternatieven voor bepalingen zijn aangegeven met ‘</w:t>
      </w:r>
      <w:r w:rsidR="00F77249">
        <w:t>/</w:t>
      </w:r>
      <w:r>
        <w:t>’. De kop- en voettekst kunt u als volgt uitschakelen:</w:t>
      </w:r>
    </w:p>
    <w:p w:rsidR="002A3E33" w:rsidRDefault="002A3E33" w:rsidP="00552EE4">
      <w:pPr>
        <w:pStyle w:val="Kop1"/>
      </w:pPr>
    </w:p>
    <w:p w:rsidR="00552EE4" w:rsidRDefault="00552EE4" w:rsidP="00552EE4">
      <w:pPr>
        <w:pStyle w:val="Kop1"/>
        <w:numPr>
          <w:ilvl w:val="0"/>
          <w:numId w:val="1"/>
        </w:numPr>
      </w:pPr>
      <w:r>
        <w:t xml:space="preserve">in Word-versie Office 2007: Ga via tabblad Invoegen naar de groep Koptekst en voettekst. Klik op Koptekst of Voettekst. U kunt onderin het uitklapmenu de kop- of voettekst verwijderen. </w:t>
      </w:r>
    </w:p>
    <w:p w:rsidR="00552EE4" w:rsidRDefault="00552EE4" w:rsidP="00552EE4">
      <w:pPr>
        <w:pStyle w:val="Kop1"/>
        <w:numPr>
          <w:ilvl w:val="0"/>
          <w:numId w:val="1"/>
        </w:numPr>
      </w:pPr>
      <w:r>
        <w:t xml:space="preserve">in oudere Word-versies: Klik in het menu Beeld op Koptekst en voettekst Mogelijk dat u eerst met de knoppen Vorige weergeven of Volgende weergeven (op de werkblak Koptekst en voettekst) naar de voettekst of koptekst moet gaan die u wilt verwijderen. Selecteer de tekst en afbeeldingen en verwijder deze met de Delete-knop of de Backspace. De kop- en voetteksten zijn nu in het hele model verwijderd. </w:t>
      </w:r>
    </w:p>
    <w:p w:rsidR="00552EE4" w:rsidRPr="00552EE4" w:rsidRDefault="00552EE4" w:rsidP="00552EE4">
      <w:pPr>
        <w:pStyle w:val="Kop1"/>
      </w:pPr>
      <w:r>
        <w:t>Natuurlijk kunt u ook uw eigen kop- en voetteksten maken, bijvoorbeeld een koptekst met het logo van uw organisatie</w:t>
      </w:r>
    </w:p>
    <w:p w:rsidR="002A3E33" w:rsidRPr="004E38BB" w:rsidRDefault="002A3E33" w:rsidP="004E38BB">
      <w:pPr>
        <w:pStyle w:val="Kop1"/>
      </w:pPr>
    </w:p>
    <w:p w:rsidR="002A3E33" w:rsidRPr="004E38BB" w:rsidRDefault="002A3E33" w:rsidP="004E38BB">
      <w:pPr>
        <w:pStyle w:val="Kop1"/>
        <w:rPr>
          <w:b/>
        </w:rPr>
      </w:pPr>
      <w:r w:rsidRPr="004E38BB">
        <w:rPr>
          <w:b/>
        </w:rPr>
        <w:t>DISCLAIMER</w:t>
      </w:r>
    </w:p>
    <w:p w:rsidR="002A3E33" w:rsidRPr="004E38BB" w:rsidRDefault="002A3E33" w:rsidP="004E38BB">
      <w:pPr>
        <w:pStyle w:val="Kop1"/>
        <w:rPr>
          <w:rStyle w:val="apple-converted-space"/>
        </w:rPr>
      </w:pPr>
      <w:r w:rsidRPr="004E38BB">
        <w:rPr>
          <w:szCs w:val="22"/>
        </w:rPr>
        <w:t xml:space="preserve">All rechten voorbehouden. Zonder voorafgaande schriftelijke toestemming van Performa is het de gebruiker van </w:t>
      </w:r>
      <w:r w:rsidR="00552EE4">
        <w:rPr>
          <w:szCs w:val="22"/>
        </w:rPr>
        <w:t>HR</w:t>
      </w:r>
      <w:r w:rsidRPr="004E38BB">
        <w:rPr>
          <w:szCs w:val="22"/>
        </w:rPr>
        <w:t xml:space="preserve">-Select niet toegestaan de producten en/of informatiediensten die op de website of in de nieuwsbrief van </w:t>
      </w:r>
      <w:r w:rsidR="00552EE4">
        <w:rPr>
          <w:szCs w:val="22"/>
        </w:rPr>
        <w:t>HR</w:t>
      </w:r>
      <w:r w:rsidRPr="004E38BB">
        <w:rPr>
          <w:szCs w:val="22"/>
        </w:rPr>
        <w:t>-Select worden aangeboden te verveelvoudigen of openbaar te maken.</w:t>
      </w:r>
      <w:r w:rsidRPr="004E38BB">
        <w:rPr>
          <w:rStyle w:val="apple-converted-space"/>
          <w:szCs w:val="22"/>
        </w:rPr>
        <w:t> </w:t>
      </w:r>
    </w:p>
    <w:p w:rsidR="002A3E33" w:rsidRPr="004E38BB" w:rsidRDefault="00552EE4" w:rsidP="004E38BB">
      <w:pPr>
        <w:pStyle w:val="Kop1"/>
        <w:rPr>
          <w:rStyle w:val="apple-converted-space"/>
        </w:rPr>
      </w:pPr>
      <w:r>
        <w:rPr>
          <w:szCs w:val="22"/>
        </w:rPr>
        <w:t>HR</w:t>
      </w:r>
      <w:r w:rsidR="002A3E33" w:rsidRPr="004E38BB">
        <w:rPr>
          <w:szCs w:val="22"/>
        </w:rPr>
        <w:t xml:space="preserve">-Select is een product van Performa Uitgeverij BV. Performa accepteert geen enkele aansprakelijkheid voor schade ontstaan door het gebruik van informatie uit </w:t>
      </w:r>
      <w:r>
        <w:rPr>
          <w:szCs w:val="22"/>
        </w:rPr>
        <w:t>H</w:t>
      </w:r>
      <w:r w:rsidR="002A3E33" w:rsidRPr="004E38BB">
        <w:rPr>
          <w:szCs w:val="22"/>
        </w:rPr>
        <w:t>R-Select.</w:t>
      </w:r>
    </w:p>
    <w:p w:rsidR="002A3E33" w:rsidRPr="004E38BB" w:rsidRDefault="002A3E33" w:rsidP="004E38BB">
      <w:pPr>
        <w:pStyle w:val="Kop1"/>
      </w:pPr>
      <w:r w:rsidRPr="004E38BB">
        <w:rPr>
          <w:szCs w:val="22"/>
        </w:rPr>
        <w:br/>
        <w:t>Op alle geleverde producten en diensten zijn de</w:t>
      </w:r>
      <w:r w:rsidR="006C4D5F">
        <w:rPr>
          <w:szCs w:val="22"/>
        </w:rPr>
        <w:t xml:space="preserve"> algemene voorwaarden</w:t>
      </w:r>
      <w:r w:rsidRPr="004E38BB">
        <w:rPr>
          <w:szCs w:val="22"/>
        </w:rPr>
        <w:t> van Performa Uitgeverij BV van toepassing, zoals gedeponeerd bij de Kamer van Koophandel.</w:t>
      </w:r>
    </w:p>
    <w:p w:rsidR="002A3E33" w:rsidRPr="004E38BB" w:rsidRDefault="002A3E33" w:rsidP="004E38BB">
      <w:pPr>
        <w:pStyle w:val="Kop1"/>
      </w:pPr>
    </w:p>
    <w:p w:rsidR="004E38BB" w:rsidRPr="004E38BB" w:rsidRDefault="004E38BB" w:rsidP="004E38BB">
      <w:pPr>
        <w:pStyle w:val="Kop1"/>
      </w:pPr>
    </w:p>
    <w:sectPr w:rsidR="004E38BB" w:rsidRPr="004E38BB" w:rsidSect="00C80F72">
      <w:headerReference w:type="default" r:id="rId8"/>
      <w:footerReference w:type="default" r:id="rId9"/>
      <w:pgSz w:w="11906" w:h="16838"/>
      <w:pgMar w:top="2608" w:right="1077" w:bottom="187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AC" w:rsidRDefault="005254AC" w:rsidP="00A9356D">
      <w:r>
        <w:separator/>
      </w:r>
    </w:p>
  </w:endnote>
  <w:endnote w:type="continuationSeparator" w:id="0">
    <w:p w:rsidR="005254AC" w:rsidRDefault="005254AC" w:rsidP="00A9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AC" w:rsidRDefault="005254AC" w:rsidP="007A3541">
    <w:pPr>
      <w:tabs>
        <w:tab w:val="center" w:pos="4876"/>
        <w:tab w:val="right" w:pos="9752"/>
      </w:tabs>
      <w:autoSpaceDE w:val="0"/>
      <w:autoSpaceDN w:val="0"/>
      <w:adjustRightInd w:val="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89535</wp:posOffset>
          </wp:positionV>
          <wp:extent cx="7556500" cy="950595"/>
          <wp:effectExtent l="19050" t="0" r="6350" b="0"/>
          <wp:wrapNone/>
          <wp:docPr id="2" name="Afbeelding 1" descr="Model 1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l 1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54AC" w:rsidRDefault="005254AC" w:rsidP="007A3541">
    <w:pPr>
      <w:tabs>
        <w:tab w:val="center" w:pos="4876"/>
        <w:tab w:val="right" w:pos="9752"/>
      </w:tabs>
      <w:autoSpaceDE w:val="0"/>
      <w:autoSpaceDN w:val="0"/>
      <w:adjustRightInd w:val="0"/>
      <w:rPr>
        <w:rFonts w:asciiTheme="minorHAnsi" w:hAnsiTheme="minorHAnsi"/>
        <w:sz w:val="16"/>
        <w:szCs w:val="16"/>
      </w:rPr>
    </w:pPr>
  </w:p>
  <w:p w:rsidR="005254AC" w:rsidRPr="00AC35C0" w:rsidRDefault="00C04DE7" w:rsidP="0035212B">
    <w:pPr>
      <w:tabs>
        <w:tab w:val="center" w:pos="4876"/>
        <w:tab w:val="right" w:pos="9752"/>
      </w:tabs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04.103</w:t>
    </w:r>
    <w:r w:rsidR="00AC35C0">
      <w:rPr>
        <w:rFonts w:asciiTheme="minorHAnsi" w:hAnsiTheme="minorHAnsi"/>
        <w:sz w:val="16"/>
        <w:szCs w:val="16"/>
        <w:lang w:val="en-US"/>
      </w:rPr>
      <w:t xml:space="preserve">.B  </w:t>
    </w:r>
    <w:r w:rsidRPr="00C04DE7">
      <w:rPr>
        <w:rFonts w:asciiTheme="minorHAnsi" w:hAnsiTheme="minorHAnsi"/>
        <w:sz w:val="16"/>
        <w:szCs w:val="16"/>
        <w:lang w:val="en-US"/>
      </w:rPr>
      <w:t>13.A.01.13.0</w:t>
    </w:r>
    <w:r w:rsidR="005254AC" w:rsidRPr="00AC35C0">
      <w:rPr>
        <w:rFonts w:asciiTheme="minorHAnsi" w:hAnsiTheme="minorHAnsi"/>
        <w:sz w:val="16"/>
        <w:szCs w:val="16"/>
        <w:lang w:val="en-US"/>
      </w:rPr>
      <w:tab/>
    </w:r>
    <w:r w:rsidR="00AC35C0">
      <w:rPr>
        <w:rFonts w:asciiTheme="minorHAnsi" w:hAnsiTheme="minorHAnsi" w:cs="Verdana"/>
        <w:sz w:val="16"/>
        <w:szCs w:val="16"/>
        <w:lang w:val="en-US"/>
      </w:rPr>
      <w:t>© Performa/H</w:t>
    </w:r>
    <w:r w:rsidR="005254AC" w:rsidRPr="00AC35C0">
      <w:rPr>
        <w:rFonts w:asciiTheme="minorHAnsi" w:hAnsiTheme="minorHAnsi" w:cs="Verdana"/>
        <w:sz w:val="16"/>
        <w:szCs w:val="16"/>
        <w:lang w:val="en-US"/>
      </w:rPr>
      <w:t>R Select</w:t>
    </w:r>
    <w:r w:rsidR="005254AC" w:rsidRPr="00AC35C0">
      <w:rPr>
        <w:rFonts w:asciiTheme="minorHAnsi" w:hAnsiTheme="minorHAnsi" w:cs="Verdana"/>
        <w:sz w:val="16"/>
        <w:szCs w:val="16"/>
        <w:lang w:val="en-US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5254AC" w:rsidRPr="00AC35C0">
          <w:rPr>
            <w:b/>
            <w:sz w:val="16"/>
            <w:szCs w:val="16"/>
            <w:lang w:val="en-US"/>
          </w:rPr>
          <w:t xml:space="preserve">Pagina </w:t>
        </w:r>
        <w:r w:rsidR="00F37659" w:rsidRPr="0035212B">
          <w:rPr>
            <w:b/>
            <w:sz w:val="16"/>
            <w:szCs w:val="16"/>
          </w:rPr>
          <w:fldChar w:fldCharType="begin"/>
        </w:r>
        <w:r w:rsidR="005254AC" w:rsidRPr="00AC35C0">
          <w:rPr>
            <w:b/>
            <w:sz w:val="16"/>
            <w:szCs w:val="16"/>
            <w:lang w:val="en-US"/>
          </w:rPr>
          <w:instrText xml:space="preserve"> PAGE </w:instrText>
        </w:r>
        <w:r w:rsidR="00F37659" w:rsidRPr="0035212B">
          <w:rPr>
            <w:b/>
            <w:sz w:val="16"/>
            <w:szCs w:val="16"/>
          </w:rPr>
          <w:fldChar w:fldCharType="separate"/>
        </w:r>
        <w:r w:rsidR="0091788A">
          <w:rPr>
            <w:b/>
            <w:noProof/>
            <w:sz w:val="16"/>
            <w:szCs w:val="16"/>
            <w:lang w:val="en-US"/>
          </w:rPr>
          <w:t>1</w:t>
        </w:r>
        <w:r w:rsidR="00F37659" w:rsidRPr="0035212B">
          <w:rPr>
            <w:b/>
            <w:sz w:val="16"/>
            <w:szCs w:val="16"/>
          </w:rPr>
          <w:fldChar w:fldCharType="end"/>
        </w:r>
        <w:r w:rsidR="005254AC" w:rsidRPr="00AC35C0">
          <w:rPr>
            <w:b/>
            <w:sz w:val="16"/>
            <w:szCs w:val="16"/>
            <w:lang w:val="en-US"/>
          </w:rPr>
          <w:t>/</w:t>
        </w:r>
        <w:r w:rsidR="00F37659" w:rsidRPr="0035212B">
          <w:rPr>
            <w:b/>
            <w:sz w:val="16"/>
            <w:szCs w:val="16"/>
          </w:rPr>
          <w:fldChar w:fldCharType="begin"/>
        </w:r>
        <w:r w:rsidR="005254AC" w:rsidRPr="00AC35C0">
          <w:rPr>
            <w:b/>
            <w:sz w:val="16"/>
            <w:szCs w:val="16"/>
            <w:lang w:val="en-US"/>
          </w:rPr>
          <w:instrText xml:space="preserve"> NUMPAGES  </w:instrText>
        </w:r>
        <w:r w:rsidR="00F37659" w:rsidRPr="0035212B">
          <w:rPr>
            <w:b/>
            <w:sz w:val="16"/>
            <w:szCs w:val="16"/>
          </w:rPr>
          <w:fldChar w:fldCharType="separate"/>
        </w:r>
        <w:r w:rsidR="0091788A">
          <w:rPr>
            <w:b/>
            <w:noProof/>
            <w:sz w:val="16"/>
            <w:szCs w:val="16"/>
            <w:lang w:val="en-US"/>
          </w:rPr>
          <w:t>2</w:t>
        </w:r>
        <w:r w:rsidR="00F37659" w:rsidRPr="0035212B">
          <w:rPr>
            <w:b/>
            <w:sz w:val="16"/>
            <w:szCs w:val="16"/>
          </w:rPr>
          <w:fldChar w:fldCharType="end"/>
        </w:r>
      </w:sdtContent>
    </w:sdt>
  </w:p>
  <w:p w:rsidR="005254AC" w:rsidRPr="00AC35C0" w:rsidRDefault="005254AC" w:rsidP="007A3541">
    <w:pPr>
      <w:tabs>
        <w:tab w:val="center" w:pos="4876"/>
        <w:tab w:val="right" w:pos="9752"/>
      </w:tabs>
      <w:autoSpaceDE w:val="0"/>
      <w:autoSpaceDN w:val="0"/>
      <w:adjustRightInd w:val="0"/>
      <w:rPr>
        <w:rFonts w:cs="MS Shell Dlg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AC" w:rsidRDefault="005254AC" w:rsidP="00A9356D">
      <w:r>
        <w:separator/>
      </w:r>
    </w:p>
  </w:footnote>
  <w:footnote w:type="continuationSeparator" w:id="0">
    <w:p w:rsidR="005254AC" w:rsidRDefault="005254AC" w:rsidP="00A9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AC" w:rsidRDefault="005254A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371475</wp:posOffset>
          </wp:positionV>
          <wp:extent cx="7556400" cy="1536216"/>
          <wp:effectExtent l="19050" t="0" r="6450" b="0"/>
          <wp:wrapNone/>
          <wp:docPr id="1" name="Afbeelding 0" descr="Model 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l 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53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54AC" w:rsidRDefault="005254A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46D63"/>
    <w:multiLevelType w:val="hybridMultilevel"/>
    <w:tmpl w:val="5DA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249"/>
    <w:rsid w:val="00236312"/>
    <w:rsid w:val="002A3E33"/>
    <w:rsid w:val="002C5871"/>
    <w:rsid w:val="0035212B"/>
    <w:rsid w:val="003801B0"/>
    <w:rsid w:val="003A3FF0"/>
    <w:rsid w:val="003D2FE8"/>
    <w:rsid w:val="0043234A"/>
    <w:rsid w:val="004E38BB"/>
    <w:rsid w:val="005254AC"/>
    <w:rsid w:val="00552EE4"/>
    <w:rsid w:val="00610A3F"/>
    <w:rsid w:val="006C4D5F"/>
    <w:rsid w:val="00726105"/>
    <w:rsid w:val="007A3541"/>
    <w:rsid w:val="007A7AE6"/>
    <w:rsid w:val="007B27E5"/>
    <w:rsid w:val="008129DD"/>
    <w:rsid w:val="00876C12"/>
    <w:rsid w:val="008920EE"/>
    <w:rsid w:val="008D2827"/>
    <w:rsid w:val="008F7DD8"/>
    <w:rsid w:val="009146ED"/>
    <w:rsid w:val="0091788A"/>
    <w:rsid w:val="00A07DFF"/>
    <w:rsid w:val="00A70191"/>
    <w:rsid w:val="00A9356D"/>
    <w:rsid w:val="00AC35C0"/>
    <w:rsid w:val="00B22E56"/>
    <w:rsid w:val="00B66F4D"/>
    <w:rsid w:val="00C04DE7"/>
    <w:rsid w:val="00C46877"/>
    <w:rsid w:val="00C80F72"/>
    <w:rsid w:val="00F37659"/>
    <w:rsid w:val="00F77249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9EDE8E8-EBE4-4F60-B827-2509BE0E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3E33"/>
    <w:rPr>
      <w:rFonts w:ascii="Calibri" w:hAnsi="Calibri" w:cs="Times New Roman"/>
      <w:lang w:eastAsia="nl-NL"/>
    </w:rPr>
  </w:style>
  <w:style w:type="paragraph" w:styleId="Kop1">
    <w:name w:val="heading 1"/>
    <w:aliases w:val="OR Select Instructie"/>
    <w:basedOn w:val="Standaard"/>
    <w:next w:val="Standaard"/>
    <w:link w:val="Kop1Char"/>
    <w:uiPriority w:val="9"/>
    <w:qFormat/>
    <w:rsid w:val="006C4D5F"/>
    <w:pPr>
      <w:keepNext/>
      <w:spacing w:line="240" w:lineRule="exact"/>
      <w:jc w:val="both"/>
      <w:outlineLvl w:val="0"/>
    </w:pPr>
    <w:rPr>
      <w:rFonts w:asciiTheme="minorHAnsi" w:hAnsiTheme="minorHAnsi"/>
      <w:bCs/>
      <w:color w:val="9BC225"/>
      <w:kern w:val="36"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4D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BC22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356D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9356D"/>
  </w:style>
  <w:style w:type="paragraph" w:styleId="Voettekst">
    <w:name w:val="footer"/>
    <w:basedOn w:val="Standaard"/>
    <w:link w:val="VoettekstChar"/>
    <w:uiPriority w:val="99"/>
    <w:unhideWhenUsed/>
    <w:rsid w:val="00A9356D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9356D"/>
  </w:style>
  <w:style w:type="paragraph" w:styleId="Ballontekst">
    <w:name w:val="Balloon Text"/>
    <w:basedOn w:val="Standaard"/>
    <w:link w:val="BallontekstChar"/>
    <w:uiPriority w:val="99"/>
    <w:semiHidden/>
    <w:unhideWhenUsed/>
    <w:rsid w:val="00A9356D"/>
    <w:rPr>
      <w:rFonts w:ascii="Tahoma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56D"/>
    <w:rPr>
      <w:rFonts w:ascii="Tahoma" w:hAnsi="Tahoma" w:cs="Tahoma"/>
      <w:sz w:val="16"/>
      <w:szCs w:val="16"/>
    </w:rPr>
  </w:style>
  <w:style w:type="paragraph" w:styleId="Geenafstand">
    <w:name w:val="No Spacing"/>
    <w:aliases w:val="OR Select Tekst"/>
    <w:uiPriority w:val="1"/>
    <w:qFormat/>
    <w:rsid w:val="004E38BB"/>
    <w:pPr>
      <w:spacing w:line="280" w:lineRule="exact"/>
      <w:jc w:val="both"/>
    </w:pPr>
  </w:style>
  <w:style w:type="character" w:customStyle="1" w:styleId="Kop1Char">
    <w:name w:val="Kop 1 Char"/>
    <w:aliases w:val="OR Select Instructie Char"/>
    <w:basedOn w:val="Standaardalinea-lettertype"/>
    <w:link w:val="Kop1"/>
    <w:uiPriority w:val="9"/>
    <w:rsid w:val="006C4D5F"/>
    <w:rPr>
      <w:rFonts w:cs="Times New Roman"/>
      <w:bCs/>
      <w:color w:val="9BC225"/>
      <w:kern w:val="36"/>
      <w:sz w:val="1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A3E33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2A3E33"/>
  </w:style>
  <w:style w:type="character" w:customStyle="1" w:styleId="Kop2Char">
    <w:name w:val="Kop 2 Char"/>
    <w:basedOn w:val="Standaardalinea-lettertype"/>
    <w:link w:val="Kop2"/>
    <w:uiPriority w:val="9"/>
    <w:semiHidden/>
    <w:rsid w:val="006C4D5F"/>
    <w:rPr>
      <w:rFonts w:asciiTheme="majorHAnsi" w:eastAsiaTheme="majorEastAsia" w:hAnsiTheme="majorHAnsi" w:cstheme="majorBidi"/>
      <w:b/>
      <w:bCs/>
      <w:color w:val="9BC225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der.PERFORMA\AppData\Local\Microsoft\Windows\Temporary%20Internet%20Files\Content.Outlook\6K2DRIHK\HR%20Select%20Sjabloon%20Model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46E2-5D75-4662-989C-CBDE68FD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Select Sjabloon Modelbrief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 de Groot</dc:creator>
  <cp:lastModifiedBy>Floris Jansen</cp:lastModifiedBy>
  <cp:revision>3</cp:revision>
  <cp:lastPrinted>2011-07-31T08:52:00Z</cp:lastPrinted>
  <dcterms:created xsi:type="dcterms:W3CDTF">2013-01-30T13:18:00Z</dcterms:created>
  <dcterms:modified xsi:type="dcterms:W3CDTF">2016-02-11T13:14:00Z</dcterms:modified>
</cp:coreProperties>
</file>