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5F" w:rsidRDefault="008E1F5F" w:rsidP="008E1F5F">
      <w:pPr>
        <w:spacing w:after="0" w:line="240" w:lineRule="auto"/>
        <w:rPr>
          <w:b/>
        </w:rPr>
      </w:pPr>
      <w:r>
        <w:rPr>
          <w:b/>
        </w:rPr>
        <w:t>Modelbrief: E</w:t>
      </w:r>
      <w:r>
        <w:rPr>
          <w:b/>
        </w:rPr>
        <w:t>erste waarschuwing bij disfunctioneren</w:t>
      </w:r>
    </w:p>
    <w:p w:rsidR="008E1F5F" w:rsidRPr="005F698D" w:rsidRDefault="008E1F5F" w:rsidP="008E1F5F">
      <w:pPr>
        <w:spacing w:after="0" w:line="240" w:lineRule="auto"/>
        <w:rPr>
          <w:b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Beste [naam] [voornaam],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Met deze brief willen wij u op de hoogte stellen van het feit dat wij onlangs hebben moeten constateren dat u niet naar behoren functioneert. Hierover hebben wij op [datum] al een gesprek gevoerd. U gaf toen zelf aan dat [invullen reactie medewerker]. In onze optiek is het niveau/ de kwaliteit bij de volgende werkzaamheden niet voldoende: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[benoem taken/ werkzaamheden]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Daarbij zien wij zelf de volgende verbeterpunten: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[benoem welke punten de medewerker dient te verbeteren]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Natuurlijk vinden wij dit zelf erg jammer en willen wij u graag de gelegenheid geven om uw functioneren te verbeteren. Onze intentie is om er samen voor te zorgen dat u (weer) volledig naar tevredenheid werkzaam bent bij [naam organisatie]. Graag gaan wij daarover met u in gesprek. 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In dit gesprek horen wij ook graag wat uw ervaringen zijn aangaande uw werkzaamheden bij [naam organisatie]. Mochten er werkzaamheden zijn waarbij u meer begeleiding of ondersteuning nodig heeft, zijn er andere (persoonlijke) oorzaken die uw functioneren beïnvloeden of heeft u suggesties om uw functioneren te verbeteren, dan zullen wij dit ook bespreken.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Op [dag] om [tijdstip] wordt u verwacht in [locatie]. Het gesprek zal plaatsvinden met [naam/ namen gesprekspartners]. Bent u niet dan beschikbaar? Laat dit dan voor [datum] weten aan [naam] op [telefoonnummer].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Met vriendelijke groet,</w:t>
      </w: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:rsidR="008E1F5F" w:rsidRDefault="008E1F5F" w:rsidP="008E1F5F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[naam]</w:t>
      </w:r>
    </w:p>
    <w:p w:rsidR="00924ECF" w:rsidRDefault="00924ECF" w:rsidP="008E1F5F">
      <w:bookmarkStart w:id="0" w:name="_GoBack"/>
      <w:bookmarkEnd w:id="0"/>
      <w:r>
        <w:t>[functie]</w:t>
      </w:r>
    </w:p>
    <w:p w:rsidR="00924ECF" w:rsidRPr="00A00750" w:rsidRDefault="00924ECF" w:rsidP="00924ECF">
      <w:r>
        <w:t>[contactgegevens]</w:t>
      </w:r>
    </w:p>
    <w:p w:rsidR="00B333CC" w:rsidRDefault="00B333CC" w:rsidP="00B333CC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INSTRUCTIE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Dit model kunt u geheel aanpassen aan uw eigen situatie. Invulmogelijkheden zijn aangegeven met []. Alternatieven voor bepalingen zijn aangegeven met ‘/’. De kop- en voettekst kunt u als volgt uitschakelen: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Word 2007 of nieuwer: Ga via tabblad Invoegen naar de groep Koptekst en voettekst. Klik op Koptekst of Voettekst. U kunt onderin het uitklapmenu de kop- of voettekst verwijderen. </w:t>
      </w:r>
    </w:p>
    <w:p w:rsidR="00B333CC" w:rsidRDefault="00B333CC" w:rsidP="00B333CC">
      <w:pPr>
        <w:pStyle w:val="Kop1"/>
        <w:numPr>
          <w:ilvl w:val="0"/>
          <w:numId w:val="1"/>
        </w:numPr>
        <w:rPr>
          <w:rFonts w:eastAsiaTheme="minorHAnsi"/>
          <w:kern w:val="36"/>
        </w:rPr>
      </w:pPr>
      <w:r>
        <w:rPr>
          <w:rFonts w:eastAsiaTheme="minorHAnsi"/>
          <w:kern w:val="36"/>
        </w:rPr>
        <w:t xml:space="preserve">in oudere Word-versies: Klik in het menu Beeld op Koptekst en voettekst. Het is mogelijk dat u eerst met de knoppen Vorige weergeven of Volgende weergeven (op de </w:t>
      </w:r>
      <w:proofErr w:type="spellStart"/>
      <w:r>
        <w:rPr>
          <w:rFonts w:eastAsiaTheme="minorHAnsi"/>
          <w:kern w:val="36"/>
        </w:rPr>
        <w:t>werkblak</w:t>
      </w:r>
      <w:proofErr w:type="spellEnd"/>
      <w:r>
        <w:rPr>
          <w:rFonts w:eastAsiaTheme="minorHAnsi"/>
          <w:kern w:val="36"/>
        </w:rPr>
        <w:t xml:space="preserve"> Koptekst en voettekst) naar de voettekst of koptekst </w:t>
      </w:r>
      <w:r>
        <w:rPr>
          <w:rFonts w:eastAsiaTheme="minorHAnsi"/>
          <w:kern w:val="36"/>
        </w:rPr>
        <w:lastRenderedPageBreak/>
        <w:t xml:space="preserve">moet gaan die u wilt verwijderen. Selecteer de tekst en afbeeldingen en verwijder deze met de Delete-knop of de Backspace. De kop- en voetteksten zijn nu in het hele model verwijderd. 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  <w:r>
        <w:rPr>
          <w:rFonts w:eastAsiaTheme="minorHAnsi"/>
          <w:kern w:val="36"/>
        </w:rPr>
        <w:t>Natuurlijk kunt u ook uw eigen kop- en voetteksten maken, bijvoorbeeld een koptekst met het logo van uw organisatie</w:t>
      </w:r>
    </w:p>
    <w:p w:rsidR="00B333CC" w:rsidRDefault="00B333CC" w:rsidP="00B333CC">
      <w:pPr>
        <w:pStyle w:val="Kop1"/>
        <w:rPr>
          <w:rFonts w:eastAsiaTheme="minorHAnsi"/>
          <w:kern w:val="36"/>
        </w:rPr>
      </w:pPr>
    </w:p>
    <w:p w:rsidR="00B333CC" w:rsidRDefault="00B333CC" w:rsidP="00B333CC">
      <w:pPr>
        <w:pStyle w:val="Kop1"/>
        <w:rPr>
          <w:rFonts w:eastAsiaTheme="minorHAnsi"/>
          <w:b/>
          <w:kern w:val="36"/>
        </w:rPr>
      </w:pPr>
      <w:r>
        <w:rPr>
          <w:rFonts w:eastAsiaTheme="minorHAnsi"/>
          <w:b/>
          <w:kern w:val="36"/>
        </w:rPr>
        <w:t>DISCLAIMER</w:t>
      </w:r>
    </w:p>
    <w:p w:rsidR="00B333CC" w:rsidRDefault="00B333CC" w:rsidP="00B333CC">
      <w:pPr>
        <w:pStyle w:val="Kop1"/>
        <w:rPr>
          <w:rStyle w:val="apple-converted-space"/>
          <w:rFonts w:eastAsiaTheme="minorHAnsi"/>
        </w:rPr>
      </w:pPr>
      <w:r>
        <w:rPr>
          <w:rFonts w:eastAsiaTheme="minorHAnsi"/>
          <w:kern w:val="36"/>
          <w:szCs w:val="22"/>
        </w:rPr>
        <w:t>Alle rechten voorbehouden. Zonder voorafgaande schriftelijke toestemming van Performa is het de gebruiker van HR-Select niet toegestaan de producten en/of informatiediensten die op de website of in de nieuwsbrief van HR-Select worden aangeboden te verveelvoudigen of openbaar te maken.</w:t>
      </w:r>
      <w:r>
        <w:rPr>
          <w:rStyle w:val="apple-converted-space"/>
          <w:rFonts w:eastAsiaTheme="minorHAnsi"/>
          <w:kern w:val="36"/>
          <w:szCs w:val="22"/>
        </w:rPr>
        <w:t> </w:t>
      </w:r>
    </w:p>
    <w:p w:rsidR="00B333CC" w:rsidRDefault="00B333CC" w:rsidP="00B333CC">
      <w:pPr>
        <w:pStyle w:val="Kop1"/>
        <w:rPr>
          <w:rStyle w:val="apple-converted-space"/>
          <w:rFonts w:eastAsiaTheme="minorHAnsi"/>
          <w:kern w:val="36"/>
        </w:rPr>
      </w:pPr>
      <w:r>
        <w:rPr>
          <w:rFonts w:eastAsiaTheme="minorHAnsi"/>
          <w:kern w:val="36"/>
          <w:szCs w:val="22"/>
        </w:rPr>
        <w:t>HR-Select is een product van Performa Uitgeverij BV. Performa accepteert geen enkele aansprakelijkheid voor schade ontstaan door het gebruik van informatie uit HR-Select.</w:t>
      </w:r>
    </w:p>
    <w:p w:rsidR="00B333CC" w:rsidRPr="001E69FF" w:rsidRDefault="00B333CC" w:rsidP="001E69FF">
      <w:pPr>
        <w:pStyle w:val="Kop1"/>
        <w:rPr>
          <w:rFonts w:eastAsiaTheme="minorHAnsi"/>
        </w:rPr>
      </w:pPr>
      <w:r>
        <w:rPr>
          <w:rFonts w:eastAsiaTheme="minorHAnsi"/>
          <w:kern w:val="36"/>
          <w:szCs w:val="22"/>
        </w:rPr>
        <w:br/>
        <w:t>Op alle geleverde producten en diensten zijn de algemene voorwaarden van Performa Uitgeverij BV van toepassing, zoals gedeponeerd bij de Kamer van Koophandel.</w:t>
      </w:r>
    </w:p>
    <w:p w:rsidR="001E4FE0" w:rsidRDefault="001E4FE0"/>
    <w:sectPr w:rsidR="001E4FE0" w:rsidSect="001A174A">
      <w:headerReference w:type="default" r:id="rId7"/>
      <w:pgSz w:w="11906" w:h="16838"/>
      <w:pgMar w:top="1843" w:right="1418" w:bottom="1418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3F" w:rsidRDefault="004A2AF7">
      <w:pPr>
        <w:spacing w:after="0" w:line="240" w:lineRule="auto"/>
      </w:pPr>
      <w:r>
        <w:separator/>
      </w:r>
    </w:p>
  </w:endnote>
  <w:endnote w:type="continuationSeparator" w:id="0">
    <w:p w:rsidR="00ED0E3F" w:rsidRDefault="004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3F" w:rsidRDefault="004A2AF7">
      <w:pPr>
        <w:spacing w:after="0" w:line="240" w:lineRule="auto"/>
      </w:pPr>
      <w:r>
        <w:separator/>
      </w:r>
    </w:p>
  </w:footnote>
  <w:footnote w:type="continuationSeparator" w:id="0">
    <w:p w:rsidR="00ED0E3F" w:rsidRDefault="004A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32" w:rsidRDefault="00B333CC" w:rsidP="00880232">
    <w:pPr>
      <w:pStyle w:val="Koptekst"/>
    </w:pPr>
    <w:r>
      <w:rPr>
        <w:noProof/>
        <w:lang w:eastAsia="nl-NL"/>
      </w:rPr>
      <w:drawing>
        <wp:inline distT="0" distB="0" distL="0" distR="0" wp14:anchorId="4414CBD6" wp14:editId="6CDCB25F">
          <wp:extent cx="2807208" cy="432816"/>
          <wp:effectExtent l="0" t="0" r="0" b="571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Select Sjabloon Modell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4FC"/>
    <w:multiLevelType w:val="hybridMultilevel"/>
    <w:tmpl w:val="BA5A9608"/>
    <w:lvl w:ilvl="0" w:tplc="4B464E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6D63"/>
    <w:multiLevelType w:val="hybridMultilevel"/>
    <w:tmpl w:val="5DA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CC"/>
    <w:rsid w:val="00057A82"/>
    <w:rsid w:val="0010288B"/>
    <w:rsid w:val="001A174A"/>
    <w:rsid w:val="001E4E88"/>
    <w:rsid w:val="001E4FE0"/>
    <w:rsid w:val="001E69FF"/>
    <w:rsid w:val="003265BB"/>
    <w:rsid w:val="004A2AF7"/>
    <w:rsid w:val="008E1F5F"/>
    <w:rsid w:val="00924ECF"/>
    <w:rsid w:val="00B333CC"/>
    <w:rsid w:val="00E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BFC"/>
  <w15:chartTrackingRefBased/>
  <w15:docId w15:val="{A81CC337-878E-45AF-8DC6-CE365FE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B333CC"/>
    <w:pPr>
      <w:spacing w:after="200" w:line="276" w:lineRule="auto"/>
    </w:pPr>
  </w:style>
  <w:style w:type="paragraph" w:styleId="Kop1">
    <w:name w:val="heading 1"/>
    <w:aliases w:val="OR Select Instructie"/>
    <w:basedOn w:val="Standaard"/>
    <w:next w:val="Standaard"/>
    <w:link w:val="Kop1Char"/>
    <w:uiPriority w:val="9"/>
    <w:qFormat/>
    <w:rsid w:val="00B333CC"/>
    <w:pPr>
      <w:keepNext/>
      <w:spacing w:after="0" w:line="240" w:lineRule="exact"/>
      <w:jc w:val="both"/>
      <w:outlineLvl w:val="0"/>
    </w:pPr>
    <w:rPr>
      <w:rFonts w:eastAsia="Times New Roman" w:cs="Times New Roman"/>
      <w:bCs/>
      <w:color w:val="9BC225"/>
      <w:sz w:val="1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OR Select Instructie Char"/>
    <w:basedOn w:val="Standaardalinea-lettertype"/>
    <w:link w:val="Kop1"/>
    <w:uiPriority w:val="9"/>
    <w:rsid w:val="00B333CC"/>
    <w:rPr>
      <w:rFonts w:eastAsia="Times New Roman" w:cs="Times New Roman"/>
      <w:bCs/>
      <w:color w:val="9BC225"/>
      <w:sz w:val="1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33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33CC"/>
  </w:style>
  <w:style w:type="character" w:customStyle="1" w:styleId="apple-converted-space">
    <w:name w:val="apple-converted-space"/>
    <w:basedOn w:val="Standaardalinea-lettertype"/>
    <w:rsid w:val="00B333CC"/>
  </w:style>
  <w:style w:type="paragraph" w:styleId="Lijstalinea">
    <w:name w:val="List Paragraph"/>
    <w:basedOn w:val="Standaard"/>
    <w:uiPriority w:val="34"/>
    <w:qFormat/>
    <w:rsid w:val="001A174A"/>
    <w:pPr>
      <w:spacing w:after="160" w:line="259" w:lineRule="auto"/>
      <w:ind w:left="720"/>
      <w:contextualSpacing/>
    </w:pPr>
  </w:style>
  <w:style w:type="paragraph" w:styleId="Geenafstand">
    <w:name w:val="No Spacing"/>
    <w:aliases w:val="OR Select Tekst"/>
    <w:uiPriority w:val="1"/>
    <w:qFormat/>
    <w:rsid w:val="001E69FF"/>
    <w:pPr>
      <w:spacing w:after="0" w:line="28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Veger</dc:creator>
  <cp:keywords/>
  <dc:description/>
  <cp:lastModifiedBy>Janneke Veger</cp:lastModifiedBy>
  <cp:revision>2</cp:revision>
  <dcterms:created xsi:type="dcterms:W3CDTF">2017-06-12T13:56:00Z</dcterms:created>
  <dcterms:modified xsi:type="dcterms:W3CDTF">2017-06-12T13:56:00Z</dcterms:modified>
</cp:coreProperties>
</file>